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9" w:rsidRPr="00AF74B0" w:rsidRDefault="009370D9" w:rsidP="00954DA8">
      <w:pPr>
        <w:pStyle w:val="ListParagraph"/>
        <w:contextualSpacing/>
        <w:jc w:val="center"/>
        <w:rPr>
          <w:rFonts w:ascii="KEDS" w:hAnsi="KEDS"/>
          <w:b/>
        </w:rPr>
      </w:pPr>
      <w:r w:rsidRPr="00AF74B0">
        <w:rPr>
          <w:rFonts w:ascii="KEDS" w:hAnsi="KEDS"/>
          <w:b/>
          <w:noProof/>
        </w:rPr>
        <w:t>SPECIFICATION</w:t>
      </w:r>
      <w:r w:rsidR="00256B02">
        <w:rPr>
          <w:rFonts w:ascii="KEDS" w:hAnsi="KEDS"/>
          <w:b/>
          <w:noProof/>
        </w:rPr>
        <w:t xml:space="preserve"> </w:t>
      </w:r>
      <w:r w:rsidR="00B65D54">
        <w:rPr>
          <w:rFonts w:ascii="KEDS" w:hAnsi="KEDS"/>
          <w:b/>
          <w:noProof/>
        </w:rPr>
        <w:t xml:space="preserve">FOR </w:t>
      </w:r>
      <w:r w:rsidR="00131B40">
        <w:rPr>
          <w:rFonts w:ascii="KEDS" w:hAnsi="KEDS"/>
          <w:b/>
          <w:noProof/>
        </w:rPr>
        <w:t>PHOTO CAMERA</w:t>
      </w:r>
    </w:p>
    <w:p w:rsidR="009370D9" w:rsidRPr="00AF74B0" w:rsidRDefault="009370D9" w:rsidP="009370D9">
      <w:pPr>
        <w:jc w:val="left"/>
        <w:rPr>
          <w:rFonts w:ascii="KEDS" w:hAnsi="KEDS"/>
          <w:b/>
          <w:sz w:val="22"/>
          <w:szCs w:val="22"/>
          <w:lang w:eastAsia="en-US"/>
        </w:rPr>
      </w:pPr>
    </w:p>
    <w:tbl>
      <w:tblPr>
        <w:tblW w:w="7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121"/>
        <w:gridCol w:w="3230"/>
        <w:gridCol w:w="2070"/>
      </w:tblGrid>
      <w:tr w:rsidR="00711630" w:rsidRPr="00B65D54" w:rsidTr="00711630">
        <w:trPr>
          <w:cantSplit/>
          <w:tblHeader/>
          <w:jc w:val="center"/>
        </w:trPr>
        <w:tc>
          <w:tcPr>
            <w:tcW w:w="394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21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3230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2070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Supplier’s Offer</w:t>
            </w: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962A05" w:rsidRDefault="00B65D54" w:rsidP="00962A05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widowControl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6A72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Image Sensor</w:t>
            </w:r>
          </w:p>
        </w:tc>
        <w:tc>
          <w:tcPr>
            <w:tcW w:w="3230" w:type="dxa"/>
          </w:tcPr>
          <w:p w:rsidR="00B65D54" w:rsidRPr="006A720F" w:rsidRDefault="00B65D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Type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1/2.3 type CCD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trHeight w:val="70"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Effective Pixels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Approx. 20.0M 1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Effective / Total Pixels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Approx. 20.5M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/>
                <w:sz w:val="22"/>
                <w:szCs w:val="22"/>
              </w:rPr>
              <w:t>Image Processor</w:t>
            </w:r>
          </w:p>
        </w:tc>
        <w:tc>
          <w:tcPr>
            <w:tcW w:w="3230" w:type="dxa"/>
          </w:tcPr>
          <w:p w:rsidR="00B65D54" w:rsidRPr="006A720F" w:rsidRDefault="00B65D54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Type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DIGIC 4+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/>
                <w:sz w:val="22"/>
                <w:szCs w:val="22"/>
              </w:rPr>
              <w:t>Lens</w:t>
            </w:r>
          </w:p>
        </w:tc>
        <w:tc>
          <w:tcPr>
            <w:tcW w:w="3230" w:type="dxa"/>
          </w:tcPr>
          <w:p w:rsidR="00B65D54" w:rsidRPr="006A720F" w:rsidRDefault="00B65D54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Focal Length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5.0 – 40.0 mm (35 mm equivalent: 28 – 224 mm)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Optical 8x,  </w:t>
            </w: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ZoomPlus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 xml:space="preserve"> 16x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Digital approx. 4x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 xml:space="preserve"> 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Combined approx. 32x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Maximum f/number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f/3.2 – f/6.9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Construction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8 elements in 7 groups (1 double-sided aspherical lens)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686D72" w:rsidRPr="006A720F" w:rsidRDefault="00686D72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b w:val="0"/>
                <w:color w:val="323232"/>
                <w:sz w:val="22"/>
                <w:szCs w:val="22"/>
                <w:lang w:eastAsia="en-US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 xml:space="preserve">Image </w:t>
            </w:r>
            <w:proofErr w:type="spellStart"/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Stabilisation</w:t>
            </w:r>
            <w:proofErr w:type="spellEnd"/>
          </w:p>
          <w:p w:rsidR="00B65D54" w:rsidRPr="006A720F" w:rsidRDefault="00B65D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Electronic type (Digital IS Mode)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252771">
            <w:pPr>
              <w:pStyle w:val="Heading3"/>
            </w:pPr>
            <w:r w:rsidRPr="006A720F">
              <w:t>Focusing</w:t>
            </w:r>
          </w:p>
        </w:tc>
        <w:tc>
          <w:tcPr>
            <w:tcW w:w="3230" w:type="dxa"/>
          </w:tcPr>
          <w:p w:rsidR="00B65D54" w:rsidRPr="006A720F" w:rsidRDefault="00B65D54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686D72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Type</w:t>
            </w:r>
          </w:p>
        </w:tc>
        <w:tc>
          <w:tcPr>
            <w:tcW w:w="3230" w:type="dxa"/>
          </w:tcPr>
          <w:p w:rsidR="00B65D54" w:rsidRPr="006A720F" w:rsidRDefault="00686D72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TTL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4F14E6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b w:val="0"/>
                <w:color w:val="323232"/>
                <w:sz w:val="22"/>
                <w:szCs w:val="22"/>
                <w:lang w:eastAsia="en-US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AF System/ Points</w:t>
            </w:r>
          </w:p>
          <w:p w:rsidR="00B65D54" w:rsidRPr="006A720F" w:rsidRDefault="00B65D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AiAF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 xml:space="preserve"> (Face Detection / 9-point), 1-point AF (fixed to </w:t>
            </w: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centre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4F14E6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b w:val="0"/>
                <w:color w:val="323232"/>
                <w:sz w:val="22"/>
                <w:szCs w:val="22"/>
                <w:lang w:eastAsia="en-US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AF Modes</w:t>
            </w:r>
          </w:p>
          <w:p w:rsidR="00B65D54" w:rsidRPr="006A720F" w:rsidRDefault="00B65D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Single, Continuous, Servo AF/AE, Tracking AF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AF Assist Beam</w:t>
            </w: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Closest Focusing Distance</w:t>
            </w: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1 cm (W) from front of lens in Macro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252771" w:rsidRDefault="004F14E6" w:rsidP="00252771">
            <w:pPr>
              <w:pStyle w:val="Heading3"/>
            </w:pPr>
            <w:r w:rsidRPr="006A720F">
              <w:t>Exposure Control</w:t>
            </w:r>
          </w:p>
        </w:tc>
        <w:tc>
          <w:tcPr>
            <w:tcW w:w="3230" w:type="dxa"/>
          </w:tcPr>
          <w:p w:rsidR="00B65D54" w:rsidRPr="006A720F" w:rsidRDefault="00B65D54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4F14E6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b w:val="0"/>
                <w:color w:val="323232"/>
                <w:sz w:val="22"/>
                <w:szCs w:val="22"/>
                <w:lang w:eastAsia="en-US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Metering modes</w:t>
            </w:r>
          </w:p>
          <w:p w:rsidR="00B65D54" w:rsidRPr="006A720F" w:rsidRDefault="00B65D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Evaluative (linked to Face Detection AF frame), Centre-weighted average, Spot (</w:t>
            </w: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centre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Exposure Compensation</w:t>
            </w: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+/- 2 EV in 1/3 stop increments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-Contrast for automatic dynamic range correction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ISO Sensitivity</w:t>
            </w: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AUTO, 100, 200, 400, 800, 1600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AUTO ISO: 100 - 800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252771">
            <w:pPr>
              <w:pStyle w:val="Heading3"/>
            </w:pPr>
            <w:r w:rsidRPr="006A720F">
              <w:t>Shutter</w:t>
            </w:r>
          </w:p>
        </w:tc>
        <w:tc>
          <w:tcPr>
            <w:tcW w:w="3230" w:type="dxa"/>
          </w:tcPr>
          <w:p w:rsidR="00B65D54" w:rsidRPr="006A720F" w:rsidRDefault="00B65D54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4F14E6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b w:val="0"/>
                <w:color w:val="323232"/>
                <w:sz w:val="22"/>
                <w:szCs w:val="22"/>
                <w:lang w:eastAsia="en-US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Speed</w:t>
            </w:r>
          </w:p>
          <w:p w:rsidR="00B65D54" w:rsidRPr="006A720F" w:rsidRDefault="00B65D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1 – 1/2000 s (Auto Mode)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15 – 1/2000 s (total range – varies by shooting mode)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252771">
            <w:pPr>
              <w:pStyle w:val="Heading3"/>
            </w:pPr>
            <w:r w:rsidRPr="006A720F">
              <w:t>White Balance</w:t>
            </w:r>
          </w:p>
        </w:tc>
        <w:tc>
          <w:tcPr>
            <w:tcW w:w="3230" w:type="dxa"/>
          </w:tcPr>
          <w:p w:rsidR="00B65D54" w:rsidRPr="006A720F" w:rsidRDefault="00B65D54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Type</w:t>
            </w: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TTL</w:t>
            </w:r>
            <w:bookmarkStart w:id="0" w:name="_GoBack"/>
            <w:bookmarkEnd w:id="0"/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Settings</w:t>
            </w: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Auto (including Face Detection WB), Daylight, Cloudy, Light bulb, Fluorescent, Fluorescent H, Custom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B65D54" w:rsidRPr="00B65D54" w:rsidTr="00711630">
        <w:trPr>
          <w:cantSplit/>
          <w:jc w:val="center"/>
        </w:trPr>
        <w:tc>
          <w:tcPr>
            <w:tcW w:w="394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B65D54" w:rsidRPr="006A720F" w:rsidRDefault="004F14E6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Monitor</w:t>
            </w:r>
          </w:p>
        </w:tc>
        <w:tc>
          <w:tcPr>
            <w:tcW w:w="3230" w:type="dxa"/>
          </w:tcPr>
          <w:p w:rsidR="00B65D54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6.8 cm (2.7") LCD (TFT), approx. 230,000 dots</w:t>
            </w:r>
          </w:p>
        </w:tc>
        <w:tc>
          <w:tcPr>
            <w:tcW w:w="2070" w:type="dxa"/>
          </w:tcPr>
          <w:p w:rsidR="00B65D54" w:rsidRPr="00B65D54" w:rsidRDefault="00B65D54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Coverage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Approx. 100%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Brightness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Adjustable to one of five levels.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Quick-bright LCD available via holding INFO Button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3"/>
            </w:pPr>
            <w:r w:rsidRPr="006A720F">
              <w:t>Flash</w:t>
            </w:r>
          </w:p>
        </w:tc>
        <w:tc>
          <w:tcPr>
            <w:tcW w:w="3230" w:type="dxa"/>
          </w:tcPr>
          <w:p w:rsidR="004F14E6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Modes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Auto, Manual Flash On / Off, Slow Synchro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Slow Sync Speed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Yes. Fastest speed 1/2000 s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Red-Eye Reduction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Flash Exposure Compensation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Face Detection FE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Built-in Flash Range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50 cm – 3.0 m (W) / 1.3 – 1.5 m (T)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External Flash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Canon High Power Flash HF-DC2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3"/>
            </w:pPr>
            <w:r w:rsidRPr="006A720F">
              <w:t>Shooting</w:t>
            </w:r>
          </w:p>
        </w:tc>
        <w:tc>
          <w:tcPr>
            <w:tcW w:w="3230" w:type="dxa"/>
          </w:tcPr>
          <w:p w:rsidR="004F14E6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b w:val="0"/>
                <w:color w:val="323232"/>
                <w:sz w:val="22"/>
                <w:szCs w:val="22"/>
                <w:lang w:eastAsia="en-US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Modes</w:t>
            </w:r>
          </w:p>
          <w:p w:rsidR="004F14E6" w:rsidRPr="006A720F" w:rsidRDefault="004F14E6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 xml:space="preserve">Smart Auto (32 scenes detected), P, Portrait, </w:t>
            </w: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FaceSelf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-Timer, Low Light (5.0 MP), Digital IS, Fish-eye Effect, Miniature Effect, Toy Camera Effect, Monochrome, Super Vivid, Poster Effect, Fireworks, Long Shutter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Easy Auto activated by default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Drive modes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Single, Continuous, Self-Timer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Continuous Shooting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Approx. 0.8 shots/s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Low Light Mode (5.0 MP): Approx. 2.2 shots/s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(all speeds are until memory card becomes full)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="006A720F" w:rsidRPr="006A72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3"/>
              <w:spacing w:after="240"/>
            </w:pPr>
            <w:r w:rsidRPr="006A720F">
              <w:t>Recording Pixels / Compression</w:t>
            </w:r>
          </w:p>
        </w:tc>
        <w:tc>
          <w:tcPr>
            <w:tcW w:w="3230" w:type="dxa"/>
          </w:tcPr>
          <w:p w:rsidR="004F14E6" w:rsidRPr="006A720F" w:rsidRDefault="004F14E6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Image Size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4:3 - (L) 5152 x 3864, (M1) 3648 x 2736, (M2) 2048 x 1536, (S) 640 x 480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16:9/ W - (L) 5152 x 2896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Resize option available in playback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Compression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Fine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Movies</w:t>
            </w:r>
          </w:p>
        </w:tc>
        <w:tc>
          <w:tcPr>
            <w:tcW w:w="3230" w:type="dxa"/>
          </w:tcPr>
          <w:p w:rsidR="004F14E6" w:rsidRPr="006A720F" w:rsidRDefault="009044D1" w:rsidP="00252771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(HD) 1280 x 720, 25 fps, (L) 640 x 480, 29.97 fps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Movie Length</w:t>
            </w:r>
          </w:p>
        </w:tc>
        <w:tc>
          <w:tcPr>
            <w:tcW w:w="3230" w:type="dxa"/>
          </w:tcPr>
          <w:p w:rsidR="009044D1" w:rsidRPr="006A720F" w:rsidRDefault="009044D1" w:rsidP="0025277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232"/>
                <w:sz w:val="22"/>
                <w:szCs w:val="22"/>
              </w:rPr>
            </w:pPr>
            <w:r w:rsidRPr="006A720F">
              <w:rPr>
                <w:color w:val="323232"/>
                <w:sz w:val="22"/>
                <w:szCs w:val="22"/>
              </w:rPr>
              <w:t>(HD) Up to 4 GB or 29 min 59 s</w:t>
            </w:r>
            <w:r w:rsidRPr="006A720F">
              <w:rPr>
                <w:rStyle w:val="apple-converted-space"/>
                <w:color w:val="323232"/>
                <w:sz w:val="22"/>
                <w:szCs w:val="22"/>
              </w:rPr>
              <w:t> </w:t>
            </w:r>
          </w:p>
          <w:p w:rsidR="004F14E6" w:rsidRPr="006A720F" w:rsidRDefault="009044D1" w:rsidP="0025277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720F">
              <w:rPr>
                <w:color w:val="323232"/>
                <w:sz w:val="22"/>
                <w:szCs w:val="22"/>
              </w:rPr>
              <w:t>(L) up to 4 GB or 1 hour</w:t>
            </w:r>
            <w:r w:rsidRPr="006A720F">
              <w:rPr>
                <w:rStyle w:val="apple-converted-space"/>
                <w:color w:val="323232"/>
                <w:sz w:val="22"/>
                <w:szCs w:val="22"/>
              </w:rPr>
              <w:t> </w:t>
            </w: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252771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6A720F">
              <w:t>File Types</w:t>
            </w:r>
          </w:p>
        </w:tc>
        <w:tc>
          <w:tcPr>
            <w:tcW w:w="3230" w:type="dxa"/>
          </w:tcPr>
          <w:p w:rsidR="004F14E6" w:rsidRPr="006A720F" w:rsidRDefault="004F14E6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4F14E6" w:rsidRPr="00B65D54" w:rsidTr="00711630">
        <w:trPr>
          <w:cantSplit/>
          <w:jc w:val="center"/>
        </w:trPr>
        <w:tc>
          <w:tcPr>
            <w:tcW w:w="394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4F14E6" w:rsidRPr="006A720F" w:rsidRDefault="009044D1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Still Image Type</w:t>
            </w:r>
          </w:p>
        </w:tc>
        <w:tc>
          <w:tcPr>
            <w:tcW w:w="3230" w:type="dxa"/>
          </w:tcPr>
          <w:p w:rsidR="004F14E6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JPEG compression, (</w:t>
            </w: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Exif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 xml:space="preserve"> 2.3 [</w:t>
            </w: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Exif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 xml:space="preserve"> Print] compliant) / Design rule for Camera File system, Digital Print Order Format [DPOF] Version 1.1 </w:t>
            </w: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complian</w:t>
            </w:r>
            <w:proofErr w:type="spellEnd"/>
          </w:p>
        </w:tc>
        <w:tc>
          <w:tcPr>
            <w:tcW w:w="2070" w:type="dxa"/>
          </w:tcPr>
          <w:p w:rsidR="004F14E6" w:rsidRPr="00B65D54" w:rsidRDefault="004F14E6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Movies</w:t>
            </w:r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MOV [Video: H.264, Audio: MPEG4 AAC-LC (monaural)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252771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6A720F">
              <w:t>Other Features</w:t>
            </w:r>
          </w:p>
        </w:tc>
        <w:tc>
          <w:tcPr>
            <w:tcW w:w="3230" w:type="dxa"/>
          </w:tcPr>
          <w:p w:rsidR="009044D1" w:rsidRPr="006A720F" w:rsidRDefault="009044D1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Red-Eye Correction</w:t>
            </w:r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Intelligent Orientation Sensor</w:t>
            </w:r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Yes, with Auto Rotate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Histogram</w:t>
            </w:r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Yes, during playback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Playback zoom</w:t>
            </w:r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Approx. 2x – 10x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Self Timer</w:t>
            </w:r>
            <w:proofErr w:type="spellEnd"/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Approx. 2, 10 s or Custom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Menu Languages</w:t>
            </w:r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 xml:space="preserve">English, German, French, 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Turkish.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252771">
            <w:pPr>
              <w:pStyle w:val="Heading3"/>
            </w:pPr>
            <w:r w:rsidRPr="006A720F">
              <w:t>Interface</w:t>
            </w:r>
          </w:p>
        </w:tc>
        <w:tc>
          <w:tcPr>
            <w:tcW w:w="3230" w:type="dxa"/>
          </w:tcPr>
          <w:p w:rsidR="009044D1" w:rsidRPr="006A720F" w:rsidRDefault="009044D1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Computer</w:t>
            </w:r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Hi-Speed USB composite connector (Mini-B compatible)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Other</w:t>
            </w:r>
          </w:p>
        </w:tc>
        <w:tc>
          <w:tcPr>
            <w:tcW w:w="3230" w:type="dxa"/>
          </w:tcPr>
          <w:p w:rsidR="009044D1" w:rsidRPr="006A720F" w:rsidRDefault="00527F54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A/V output, composite connector (PAL/NTSC)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252771">
            <w:pPr>
              <w:pStyle w:val="Heading3"/>
            </w:pPr>
            <w:r w:rsidRPr="006A720F">
              <w:t>Memory Card</w:t>
            </w:r>
          </w:p>
        </w:tc>
        <w:tc>
          <w:tcPr>
            <w:tcW w:w="3230" w:type="dxa"/>
          </w:tcPr>
          <w:p w:rsidR="009044D1" w:rsidRPr="006A720F" w:rsidRDefault="009044D1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527F54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Type</w:t>
            </w:r>
          </w:p>
        </w:tc>
        <w:tc>
          <w:tcPr>
            <w:tcW w:w="3230" w:type="dxa"/>
          </w:tcPr>
          <w:p w:rsidR="009044D1" w:rsidRPr="006A720F" w:rsidRDefault="0018714D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 xml:space="preserve">16 GB 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SD, SDHC, SDXC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18714D" w:rsidP="00252771">
            <w:pPr>
              <w:pStyle w:val="Heading3"/>
            </w:pPr>
            <w:r w:rsidRPr="006A720F">
              <w:t>Supported Operating System</w:t>
            </w:r>
          </w:p>
        </w:tc>
        <w:tc>
          <w:tcPr>
            <w:tcW w:w="3230" w:type="dxa"/>
          </w:tcPr>
          <w:p w:rsidR="009044D1" w:rsidRPr="006A720F" w:rsidRDefault="009044D1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18714D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PC &amp; Macintosh</w:t>
            </w:r>
          </w:p>
        </w:tc>
        <w:tc>
          <w:tcPr>
            <w:tcW w:w="3230" w:type="dxa"/>
          </w:tcPr>
          <w:p w:rsidR="009044D1" w:rsidRPr="006A720F" w:rsidRDefault="0018714D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Windows 10 / 8.1 / 8 / 7 SP1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Mac OS X 10.9 / 10.10 / 10.11 / 10.12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18714D" w:rsidP="00252771">
            <w:pPr>
              <w:pStyle w:val="Heading3"/>
            </w:pPr>
            <w:r w:rsidRPr="006A720F">
              <w:t>Software</w:t>
            </w:r>
          </w:p>
        </w:tc>
        <w:tc>
          <w:tcPr>
            <w:tcW w:w="3230" w:type="dxa"/>
          </w:tcPr>
          <w:p w:rsidR="009044D1" w:rsidRPr="006A720F" w:rsidRDefault="009044D1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18714D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Other</w:t>
            </w:r>
          </w:p>
        </w:tc>
        <w:tc>
          <w:tcPr>
            <w:tcW w:w="3230" w:type="dxa"/>
          </w:tcPr>
          <w:p w:rsidR="009044D1" w:rsidRPr="006A720F" w:rsidRDefault="0018714D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CameraWindow</w:t>
            </w:r>
            <w:proofErr w:type="spellEnd"/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 xml:space="preserve"> DC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18714D" w:rsidP="00252771">
            <w:pPr>
              <w:pStyle w:val="Heading3"/>
            </w:pPr>
            <w:r w:rsidRPr="006A720F">
              <w:t>Power Source</w:t>
            </w:r>
          </w:p>
        </w:tc>
        <w:tc>
          <w:tcPr>
            <w:tcW w:w="3230" w:type="dxa"/>
          </w:tcPr>
          <w:p w:rsidR="009044D1" w:rsidRPr="006A720F" w:rsidRDefault="009044D1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18714D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Batteries</w:t>
            </w:r>
          </w:p>
        </w:tc>
        <w:tc>
          <w:tcPr>
            <w:tcW w:w="3230" w:type="dxa"/>
          </w:tcPr>
          <w:p w:rsidR="009044D1" w:rsidRPr="006A720F" w:rsidRDefault="0018714D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Rechargeable Li-ion Battery NB-11L / NB-11LH (NB-11L battery and charger supplied)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044D1" w:rsidRPr="00B65D54" w:rsidTr="00711630">
        <w:trPr>
          <w:cantSplit/>
          <w:jc w:val="center"/>
        </w:trPr>
        <w:tc>
          <w:tcPr>
            <w:tcW w:w="394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9044D1" w:rsidRPr="006A720F" w:rsidRDefault="0018714D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Battery life</w:t>
            </w:r>
          </w:p>
        </w:tc>
        <w:tc>
          <w:tcPr>
            <w:tcW w:w="3230" w:type="dxa"/>
          </w:tcPr>
          <w:p w:rsidR="009044D1" w:rsidRPr="006A720F" w:rsidRDefault="0018714D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Approx. 210 shots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Eco Mode: Approx. 285 shots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Playback Mode: Approx. 240 min</w:t>
            </w:r>
          </w:p>
        </w:tc>
        <w:tc>
          <w:tcPr>
            <w:tcW w:w="2070" w:type="dxa"/>
          </w:tcPr>
          <w:p w:rsidR="009044D1" w:rsidRPr="00B65D54" w:rsidRDefault="009044D1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8714D" w:rsidRPr="00B65D54" w:rsidTr="00711630">
        <w:trPr>
          <w:cantSplit/>
          <w:jc w:val="center"/>
        </w:trPr>
        <w:tc>
          <w:tcPr>
            <w:tcW w:w="394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18714D" w:rsidRPr="006A720F" w:rsidRDefault="0018714D" w:rsidP="00252771">
            <w:pPr>
              <w:pStyle w:val="Heading3"/>
            </w:pPr>
            <w:r w:rsidRPr="006A720F">
              <w:t>Accessories</w:t>
            </w:r>
          </w:p>
        </w:tc>
        <w:tc>
          <w:tcPr>
            <w:tcW w:w="3230" w:type="dxa"/>
          </w:tcPr>
          <w:p w:rsidR="0018714D" w:rsidRPr="006A720F" w:rsidRDefault="0018714D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8714D" w:rsidRPr="00B65D54" w:rsidTr="00711630">
        <w:trPr>
          <w:cantSplit/>
          <w:jc w:val="center"/>
        </w:trPr>
        <w:tc>
          <w:tcPr>
            <w:tcW w:w="394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18714D" w:rsidRPr="006A720F" w:rsidRDefault="00752522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Cases / Straps</w:t>
            </w:r>
          </w:p>
        </w:tc>
        <w:tc>
          <w:tcPr>
            <w:tcW w:w="3230" w:type="dxa"/>
          </w:tcPr>
          <w:p w:rsidR="0018714D" w:rsidRPr="006A720F" w:rsidRDefault="0075252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Soft Case DCC-1320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Soft Case DCC-1350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Soft Case DCC-1370</w:t>
            </w:r>
          </w:p>
        </w:tc>
        <w:tc>
          <w:tcPr>
            <w:tcW w:w="2070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8714D" w:rsidRPr="00B65D54" w:rsidTr="00711630">
        <w:trPr>
          <w:cantSplit/>
          <w:jc w:val="center"/>
        </w:trPr>
        <w:tc>
          <w:tcPr>
            <w:tcW w:w="394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18714D" w:rsidRPr="006A720F" w:rsidRDefault="00752522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Flash</w:t>
            </w:r>
          </w:p>
        </w:tc>
        <w:tc>
          <w:tcPr>
            <w:tcW w:w="3230" w:type="dxa"/>
          </w:tcPr>
          <w:p w:rsidR="0018714D" w:rsidRPr="006A720F" w:rsidRDefault="0075252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Canon High Power Flash HF-DC2</w:t>
            </w:r>
          </w:p>
        </w:tc>
        <w:tc>
          <w:tcPr>
            <w:tcW w:w="2070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8714D" w:rsidRPr="00B65D54" w:rsidTr="00711630">
        <w:trPr>
          <w:cantSplit/>
          <w:jc w:val="center"/>
        </w:trPr>
        <w:tc>
          <w:tcPr>
            <w:tcW w:w="394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18714D" w:rsidRPr="006A720F" w:rsidRDefault="00752522" w:rsidP="0025277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240" w:lineRule="auto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Power Supply &amp; Battery Chargers</w:t>
            </w:r>
          </w:p>
        </w:tc>
        <w:tc>
          <w:tcPr>
            <w:tcW w:w="3230" w:type="dxa"/>
          </w:tcPr>
          <w:p w:rsidR="0018714D" w:rsidRPr="006A720F" w:rsidRDefault="0075252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Battery Charger CB-2LFE / CB-2LDE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Rechargeable Li-ion Battery NB-11L/ NB-11LH</w:t>
            </w:r>
          </w:p>
        </w:tc>
        <w:tc>
          <w:tcPr>
            <w:tcW w:w="2070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8714D" w:rsidRPr="00B65D54" w:rsidTr="00711630">
        <w:trPr>
          <w:cantSplit/>
          <w:jc w:val="center"/>
        </w:trPr>
        <w:tc>
          <w:tcPr>
            <w:tcW w:w="394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18714D" w:rsidRPr="006A720F" w:rsidRDefault="00752522" w:rsidP="006A720F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line="360" w:lineRule="atLeast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</w:rPr>
              <w:t>Other</w:t>
            </w:r>
          </w:p>
        </w:tc>
        <w:tc>
          <w:tcPr>
            <w:tcW w:w="3230" w:type="dxa"/>
          </w:tcPr>
          <w:p w:rsidR="0018714D" w:rsidRPr="006A720F" w:rsidRDefault="00752522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Canon AV Cable AVC-DC400</w:t>
            </w:r>
            <w:r w:rsidRPr="006A720F">
              <w:rPr>
                <w:rStyle w:val="apple-converted-space"/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 </w:t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</w:rPr>
              <w:br/>
            </w:r>
            <w:r w:rsidRPr="006A720F">
              <w:rPr>
                <w:rFonts w:ascii="Times New Roman" w:hAnsi="Times New Roman"/>
                <w:color w:val="323232"/>
                <w:sz w:val="22"/>
                <w:szCs w:val="22"/>
                <w:shd w:val="clear" w:color="auto" w:fill="FFFFFF"/>
              </w:rPr>
              <w:t>Interface cable IFC-400PCU</w:t>
            </w:r>
          </w:p>
        </w:tc>
        <w:tc>
          <w:tcPr>
            <w:tcW w:w="2070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8714D" w:rsidRPr="00B65D54" w:rsidTr="00711630">
        <w:trPr>
          <w:cantSplit/>
          <w:jc w:val="center"/>
        </w:trPr>
        <w:tc>
          <w:tcPr>
            <w:tcW w:w="394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18714D" w:rsidRPr="006A720F" w:rsidRDefault="006A720F" w:rsidP="006A720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720F">
              <w:rPr>
                <w:rFonts w:ascii="Times New Roman" w:hAnsi="Times New Roman"/>
                <w:b/>
                <w:sz w:val="22"/>
                <w:szCs w:val="22"/>
              </w:rPr>
              <w:t>SanDisk</w:t>
            </w:r>
          </w:p>
        </w:tc>
        <w:tc>
          <w:tcPr>
            <w:tcW w:w="3230" w:type="dxa"/>
          </w:tcPr>
          <w:p w:rsidR="0018714D" w:rsidRPr="006A720F" w:rsidRDefault="006A720F" w:rsidP="006A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720F">
              <w:rPr>
                <w:rFonts w:ascii="Times New Roman" w:hAnsi="Times New Roman"/>
                <w:sz w:val="22"/>
                <w:szCs w:val="22"/>
              </w:rPr>
              <w:t>Ultra SDHC 16GB</w:t>
            </w:r>
          </w:p>
        </w:tc>
        <w:tc>
          <w:tcPr>
            <w:tcW w:w="2070" w:type="dxa"/>
          </w:tcPr>
          <w:p w:rsidR="0018714D" w:rsidRPr="00B65D54" w:rsidRDefault="0018714D" w:rsidP="00B65D54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</w:tbl>
    <w:p w:rsidR="0062603A" w:rsidRDefault="0062603A" w:rsidP="00252771">
      <w:pPr>
        <w:pStyle w:val="Heading3"/>
      </w:pPr>
      <w:bookmarkStart w:id="1" w:name="_Toc20740624"/>
      <w:bookmarkStart w:id="2" w:name="_Toc20878954"/>
    </w:p>
    <w:p w:rsidR="00AF74B0" w:rsidRDefault="00AF74B0" w:rsidP="00AF74B0">
      <w:pPr>
        <w:rPr>
          <w:lang w:eastAsia="en-US"/>
        </w:rPr>
      </w:pPr>
    </w:p>
    <w:p w:rsidR="00AF74B0" w:rsidRDefault="00AF74B0" w:rsidP="00AF74B0">
      <w:pPr>
        <w:rPr>
          <w:lang w:eastAsia="en-US"/>
        </w:rPr>
      </w:pPr>
    </w:p>
    <w:bookmarkEnd w:id="1"/>
    <w:bookmarkEnd w:id="2"/>
    <w:p w:rsidR="00E03B37" w:rsidRPr="00AF74B0" w:rsidRDefault="00E03B37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sectPr w:rsidR="00E03B37" w:rsidRPr="00AF74B0" w:rsidSect="009370D9">
      <w:headerReference w:type="default" r:id="rId8"/>
      <w:pgSz w:w="11907" w:h="16839" w:code="9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6C" w:rsidRDefault="00B54D6C" w:rsidP="00AC539A">
      <w:pPr>
        <w:spacing w:line="240" w:lineRule="auto"/>
      </w:pPr>
      <w:r>
        <w:separator/>
      </w:r>
    </w:p>
  </w:endnote>
  <w:endnote w:type="continuationSeparator" w:id="0">
    <w:p w:rsidR="00B54D6C" w:rsidRDefault="00B54D6C" w:rsidP="00AC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6C" w:rsidRDefault="00B54D6C" w:rsidP="00AC539A">
      <w:pPr>
        <w:spacing w:line="240" w:lineRule="auto"/>
      </w:pPr>
      <w:r>
        <w:separator/>
      </w:r>
    </w:p>
  </w:footnote>
  <w:footnote w:type="continuationSeparator" w:id="0">
    <w:p w:rsidR="00B54D6C" w:rsidRDefault="00B54D6C" w:rsidP="00AC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3F" w:rsidRPr="00AA7258" w:rsidRDefault="002A4E3F" w:rsidP="002A4E3F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89EB4" wp14:editId="7E2D1C61">
          <wp:simplePos x="0" y="0"/>
          <wp:positionH relativeFrom="column">
            <wp:posOffset>-593884</wp:posOffset>
          </wp:positionH>
          <wp:positionV relativeFrom="paragraph">
            <wp:posOffset>-203200</wp:posOffset>
          </wp:positionV>
          <wp:extent cx="1047750" cy="47625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AA7258">
      <w:rPr>
        <w:rFonts w:ascii="KEDS" w:hAnsi="KEDS"/>
        <w:b/>
        <w:noProof/>
        <w:sz w:val="28"/>
        <w:szCs w:val="28"/>
      </w:rPr>
      <w:t>TECHNICAL SPECIFICATION</w:t>
    </w:r>
    <w:r w:rsidRPr="00AA7258">
      <w:rPr>
        <w:b/>
      </w:rPr>
      <w:ptab w:relativeTo="margin" w:alignment="right" w:leader="none"/>
    </w:r>
  </w:p>
  <w:p w:rsidR="002A4E3F" w:rsidRDefault="002A4E3F" w:rsidP="002A4E3F">
    <w:pPr>
      <w:pStyle w:val="Header"/>
    </w:pPr>
    <w:r>
      <w:rPr>
        <w:rFonts w:ascii="KEDS" w:hAnsi="KEDS"/>
        <w:noProof/>
        <w:sz w:val="28"/>
        <w:szCs w:val="28"/>
      </w:rPr>
      <w:t xml:space="preserve">                       </w:t>
    </w:r>
  </w:p>
  <w:p w:rsidR="002A4E3F" w:rsidRDefault="002A4E3F" w:rsidP="002A4E3F">
    <w:pPr>
      <w:pStyle w:val="Header"/>
    </w:pPr>
  </w:p>
  <w:p w:rsidR="002A4E3F" w:rsidRDefault="002A4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EA1D8F"/>
    <w:multiLevelType w:val="multilevel"/>
    <w:tmpl w:val="5BA8C00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color w:val="auto"/>
      </w:rPr>
    </w:lvl>
  </w:abstractNum>
  <w:abstractNum w:abstractNumId="9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CED1375"/>
    <w:multiLevelType w:val="multilevel"/>
    <w:tmpl w:val="0BFAC3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595013C0"/>
    <w:multiLevelType w:val="hybridMultilevel"/>
    <w:tmpl w:val="812A9E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8F7746"/>
    <w:multiLevelType w:val="hybridMultilevel"/>
    <w:tmpl w:val="7540880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1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9"/>
  </w:num>
  <w:num w:numId="6">
    <w:abstractNumId w:val="11"/>
  </w:num>
  <w:num w:numId="7">
    <w:abstractNumId w:val="9"/>
  </w:num>
  <w:num w:numId="8">
    <w:abstractNumId w:val="4"/>
  </w:num>
  <w:num w:numId="9">
    <w:abstractNumId w:val="20"/>
  </w:num>
  <w:num w:numId="10">
    <w:abstractNumId w:val="16"/>
  </w:num>
  <w:num w:numId="11">
    <w:abstractNumId w:val="6"/>
  </w:num>
  <w:num w:numId="12">
    <w:abstractNumId w:val="22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21"/>
  </w:num>
  <w:num w:numId="19">
    <w:abstractNumId w:val="5"/>
  </w:num>
  <w:num w:numId="20">
    <w:abstractNumId w:val="7"/>
  </w:num>
  <w:num w:numId="21">
    <w:abstractNumId w:val="0"/>
  </w:num>
  <w:num w:numId="22">
    <w:abstractNumId w:val="19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215B0"/>
    <w:rsid w:val="0002355F"/>
    <w:rsid w:val="00046E30"/>
    <w:rsid w:val="000619E0"/>
    <w:rsid w:val="00070B54"/>
    <w:rsid w:val="00070F91"/>
    <w:rsid w:val="00071E2F"/>
    <w:rsid w:val="000853AF"/>
    <w:rsid w:val="00095440"/>
    <w:rsid w:val="00096A21"/>
    <w:rsid w:val="000C0EA8"/>
    <w:rsid w:val="000C59F0"/>
    <w:rsid w:val="000C60D3"/>
    <w:rsid w:val="00120F29"/>
    <w:rsid w:val="00131B40"/>
    <w:rsid w:val="00140409"/>
    <w:rsid w:val="00144DC5"/>
    <w:rsid w:val="00164323"/>
    <w:rsid w:val="00173BD7"/>
    <w:rsid w:val="00177388"/>
    <w:rsid w:val="0018714D"/>
    <w:rsid w:val="00193F5C"/>
    <w:rsid w:val="001B1882"/>
    <w:rsid w:val="001B459A"/>
    <w:rsid w:val="001C1E01"/>
    <w:rsid w:val="001C25AB"/>
    <w:rsid w:val="001D747C"/>
    <w:rsid w:val="001E15F5"/>
    <w:rsid w:val="001E7AAC"/>
    <w:rsid w:val="001F0269"/>
    <w:rsid w:val="002009EA"/>
    <w:rsid w:val="00210591"/>
    <w:rsid w:val="002175E0"/>
    <w:rsid w:val="00224054"/>
    <w:rsid w:val="002507EB"/>
    <w:rsid w:val="0025133B"/>
    <w:rsid w:val="00252771"/>
    <w:rsid w:val="00256B02"/>
    <w:rsid w:val="00265A4E"/>
    <w:rsid w:val="002931ED"/>
    <w:rsid w:val="00296CB6"/>
    <w:rsid w:val="00297608"/>
    <w:rsid w:val="002A4E3F"/>
    <w:rsid w:val="002C1B0B"/>
    <w:rsid w:val="002E3A32"/>
    <w:rsid w:val="002F5CD0"/>
    <w:rsid w:val="00317DB5"/>
    <w:rsid w:val="003202F9"/>
    <w:rsid w:val="00320B20"/>
    <w:rsid w:val="00351F96"/>
    <w:rsid w:val="00362BF4"/>
    <w:rsid w:val="00363922"/>
    <w:rsid w:val="0038205F"/>
    <w:rsid w:val="003871C7"/>
    <w:rsid w:val="003A4309"/>
    <w:rsid w:val="003A4718"/>
    <w:rsid w:val="003B037C"/>
    <w:rsid w:val="003C28B9"/>
    <w:rsid w:val="003C586A"/>
    <w:rsid w:val="003C7BF2"/>
    <w:rsid w:val="003F5185"/>
    <w:rsid w:val="003F5DED"/>
    <w:rsid w:val="004430E1"/>
    <w:rsid w:val="00444B78"/>
    <w:rsid w:val="0045252C"/>
    <w:rsid w:val="00453DC0"/>
    <w:rsid w:val="00464834"/>
    <w:rsid w:val="0047440E"/>
    <w:rsid w:val="00477AFF"/>
    <w:rsid w:val="004810DF"/>
    <w:rsid w:val="00494338"/>
    <w:rsid w:val="004B2F95"/>
    <w:rsid w:val="004D4854"/>
    <w:rsid w:val="004F14E6"/>
    <w:rsid w:val="004F1D3D"/>
    <w:rsid w:val="0050702F"/>
    <w:rsid w:val="00513D05"/>
    <w:rsid w:val="00517FF9"/>
    <w:rsid w:val="00527F54"/>
    <w:rsid w:val="00536D21"/>
    <w:rsid w:val="00561A74"/>
    <w:rsid w:val="00566266"/>
    <w:rsid w:val="00571456"/>
    <w:rsid w:val="00576BE9"/>
    <w:rsid w:val="00593F70"/>
    <w:rsid w:val="005B269B"/>
    <w:rsid w:val="005C0679"/>
    <w:rsid w:val="005C4DA6"/>
    <w:rsid w:val="005E614B"/>
    <w:rsid w:val="005F6525"/>
    <w:rsid w:val="00616B61"/>
    <w:rsid w:val="0062464E"/>
    <w:rsid w:val="0062603A"/>
    <w:rsid w:val="00652D1D"/>
    <w:rsid w:val="0066227F"/>
    <w:rsid w:val="00686D72"/>
    <w:rsid w:val="006A1CED"/>
    <w:rsid w:val="006A210F"/>
    <w:rsid w:val="006A6270"/>
    <w:rsid w:val="006A720F"/>
    <w:rsid w:val="006B0E01"/>
    <w:rsid w:val="006B36AF"/>
    <w:rsid w:val="006C32E0"/>
    <w:rsid w:val="006C5D67"/>
    <w:rsid w:val="006D0894"/>
    <w:rsid w:val="006E2C77"/>
    <w:rsid w:val="006F68B3"/>
    <w:rsid w:val="007034BC"/>
    <w:rsid w:val="00711630"/>
    <w:rsid w:val="0071164D"/>
    <w:rsid w:val="00740078"/>
    <w:rsid w:val="00752522"/>
    <w:rsid w:val="00754E06"/>
    <w:rsid w:val="007A458D"/>
    <w:rsid w:val="007E1277"/>
    <w:rsid w:val="007E183C"/>
    <w:rsid w:val="007E6454"/>
    <w:rsid w:val="00803174"/>
    <w:rsid w:val="008206CE"/>
    <w:rsid w:val="00830BDF"/>
    <w:rsid w:val="0084150B"/>
    <w:rsid w:val="0085758D"/>
    <w:rsid w:val="008600ED"/>
    <w:rsid w:val="00873670"/>
    <w:rsid w:val="00876B18"/>
    <w:rsid w:val="008B1B59"/>
    <w:rsid w:val="008B7A2F"/>
    <w:rsid w:val="008C1198"/>
    <w:rsid w:val="008C158C"/>
    <w:rsid w:val="008D0AE0"/>
    <w:rsid w:val="008F04F9"/>
    <w:rsid w:val="009044D1"/>
    <w:rsid w:val="00904627"/>
    <w:rsid w:val="00921419"/>
    <w:rsid w:val="009370D9"/>
    <w:rsid w:val="009375DD"/>
    <w:rsid w:val="00942E4A"/>
    <w:rsid w:val="00954DA8"/>
    <w:rsid w:val="00962967"/>
    <w:rsid w:val="00962A05"/>
    <w:rsid w:val="00965D2A"/>
    <w:rsid w:val="00982C97"/>
    <w:rsid w:val="009C2846"/>
    <w:rsid w:val="009E4C06"/>
    <w:rsid w:val="00A32F4E"/>
    <w:rsid w:val="00A46C42"/>
    <w:rsid w:val="00A51141"/>
    <w:rsid w:val="00A64CB6"/>
    <w:rsid w:val="00A7611B"/>
    <w:rsid w:val="00A854F9"/>
    <w:rsid w:val="00A8741B"/>
    <w:rsid w:val="00AA07F8"/>
    <w:rsid w:val="00AA55E2"/>
    <w:rsid w:val="00AC4399"/>
    <w:rsid w:val="00AC539A"/>
    <w:rsid w:val="00AC7EF7"/>
    <w:rsid w:val="00AD236F"/>
    <w:rsid w:val="00AE5F94"/>
    <w:rsid w:val="00AF2DEF"/>
    <w:rsid w:val="00AF74B0"/>
    <w:rsid w:val="00B12F3B"/>
    <w:rsid w:val="00B2116E"/>
    <w:rsid w:val="00B272D0"/>
    <w:rsid w:val="00B410D3"/>
    <w:rsid w:val="00B54D6C"/>
    <w:rsid w:val="00B57CD3"/>
    <w:rsid w:val="00B61495"/>
    <w:rsid w:val="00B65D54"/>
    <w:rsid w:val="00B67CC7"/>
    <w:rsid w:val="00B878E2"/>
    <w:rsid w:val="00B96E38"/>
    <w:rsid w:val="00BA5D2B"/>
    <w:rsid w:val="00BB13C1"/>
    <w:rsid w:val="00BC2009"/>
    <w:rsid w:val="00BE2264"/>
    <w:rsid w:val="00C07BF9"/>
    <w:rsid w:val="00C1729A"/>
    <w:rsid w:val="00C51653"/>
    <w:rsid w:val="00C63134"/>
    <w:rsid w:val="00C6747D"/>
    <w:rsid w:val="00C80C46"/>
    <w:rsid w:val="00C957A1"/>
    <w:rsid w:val="00D13DBC"/>
    <w:rsid w:val="00D26AE0"/>
    <w:rsid w:val="00D44D44"/>
    <w:rsid w:val="00D45169"/>
    <w:rsid w:val="00D47209"/>
    <w:rsid w:val="00D47428"/>
    <w:rsid w:val="00D5224D"/>
    <w:rsid w:val="00DC2A18"/>
    <w:rsid w:val="00DE7911"/>
    <w:rsid w:val="00E01102"/>
    <w:rsid w:val="00E03B37"/>
    <w:rsid w:val="00E04701"/>
    <w:rsid w:val="00E05509"/>
    <w:rsid w:val="00E15FAD"/>
    <w:rsid w:val="00E207C5"/>
    <w:rsid w:val="00E4131D"/>
    <w:rsid w:val="00E60E2E"/>
    <w:rsid w:val="00EE1FCD"/>
    <w:rsid w:val="00F16EED"/>
    <w:rsid w:val="00F272F0"/>
    <w:rsid w:val="00F36CD5"/>
    <w:rsid w:val="00F45317"/>
    <w:rsid w:val="00F512BE"/>
    <w:rsid w:val="00F5217D"/>
    <w:rsid w:val="00F70671"/>
    <w:rsid w:val="00F73D48"/>
    <w:rsid w:val="00F75D37"/>
    <w:rsid w:val="00F762EC"/>
    <w:rsid w:val="00F90C66"/>
    <w:rsid w:val="00FB097B"/>
    <w:rsid w:val="00FC18B1"/>
    <w:rsid w:val="00FD495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A36B2-5E4B-4C2B-8F9C-81D8470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9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7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252771"/>
    <w:pPr>
      <w:keepNext/>
      <w:keepLines/>
      <w:widowControl/>
      <w:shd w:val="clear" w:color="auto" w:fill="FFFFFF"/>
      <w:spacing w:line="240" w:lineRule="auto"/>
      <w:jc w:val="left"/>
      <w:outlineLvl w:val="2"/>
    </w:pPr>
    <w:rPr>
      <w:rFonts w:ascii="KEDS" w:eastAsia="MS Mincho" w:hAnsi="KEDS" w:cs="CenturyGothic-Bold"/>
      <w:b/>
      <w:bCs/>
      <w:sz w:val="28"/>
      <w:szCs w:val="28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252771"/>
    <w:rPr>
      <w:rFonts w:ascii="KEDS" w:hAnsi="KEDS" w:cs="CenturyGothic-Bold"/>
      <w:b/>
      <w:bCs/>
      <w:sz w:val="28"/>
      <w:szCs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4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5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6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10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customStyle="1" w:styleId="Pa21">
    <w:name w:val="Pa21"/>
    <w:basedOn w:val="Normal"/>
    <w:next w:val="Normal"/>
    <w:uiPriority w:val="99"/>
    <w:rsid w:val="005F6525"/>
    <w:pPr>
      <w:widowControl/>
      <w:autoSpaceDE w:val="0"/>
      <w:autoSpaceDN w:val="0"/>
      <w:adjustRightInd w:val="0"/>
      <w:spacing w:line="161" w:lineRule="atLeast"/>
      <w:jc w:val="left"/>
    </w:pPr>
    <w:rPr>
      <w:rFonts w:eastAsia="MS Mincho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4399"/>
    <w:pPr>
      <w:widowControl/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86D72"/>
  </w:style>
  <w:style w:type="paragraph" w:styleId="NormalWeb">
    <w:name w:val="Normal (Web)"/>
    <w:basedOn w:val="Normal"/>
    <w:uiPriority w:val="99"/>
    <w:unhideWhenUsed/>
    <w:rsid w:val="009044D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BA91-BD6E-41D0-BDA3-6809F0B7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 S Sadiku</dc:creator>
  <cp:keywords/>
  <cp:lastModifiedBy>Neki Sadiku</cp:lastModifiedBy>
  <cp:revision>3</cp:revision>
  <cp:lastPrinted>2017-01-12T15:44:00Z</cp:lastPrinted>
  <dcterms:created xsi:type="dcterms:W3CDTF">2019-12-12T12:52:00Z</dcterms:created>
  <dcterms:modified xsi:type="dcterms:W3CDTF">2019-12-13T12:21:00Z</dcterms:modified>
</cp:coreProperties>
</file>